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46D3" w14:textId="72B5D45B" w:rsidR="00B03965" w:rsidRDefault="0029603B" w:rsidP="00B03965">
      <w:pPr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B0396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Peer to peer (P2P) Mentoring </w:t>
      </w:r>
      <w:r w:rsidR="00B03965" w:rsidRPr="00B0396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Program SCBG23-1</w:t>
      </w:r>
      <w:r w:rsidR="00B0396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0</w:t>
      </w:r>
    </w:p>
    <w:p w14:paraId="5E667351" w14:textId="77777777" w:rsidR="00B03965" w:rsidRPr="00B03965" w:rsidRDefault="00B03965" w:rsidP="00B03965">
      <w:pPr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57033782" w14:textId="0007AC4B" w:rsidR="00B03965" w:rsidRPr="00B03965" w:rsidRDefault="00B03965" w:rsidP="00B03965">
      <w:pP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</w:t>
      </w:r>
      <w:r w:rsidRPr="00B039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“Mentoring is a brain to pick, an ear to listen, and a push in the right direction.” </w:t>
      </w:r>
    </w:p>
    <w:p w14:paraId="726A6F45" w14:textId="490B17BE" w:rsidR="00B03965" w:rsidRPr="00B03965" w:rsidRDefault="00B03965" w:rsidP="00B03965">
      <w:pPr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B03965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03965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John C. Crosby </w:t>
      </w:r>
    </w:p>
    <w:p w14:paraId="7E567CEB" w14:textId="77777777" w:rsidR="00B03965" w:rsidRPr="00B03965" w:rsidRDefault="00B03965" w:rsidP="00B03965">
      <w:pP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014909F6" w14:textId="554E32B0" w:rsidR="00685D13" w:rsidRPr="00685D13" w:rsidRDefault="00685D13" w:rsidP="00685D1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685D1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Get 1-to-1 guidance from an experienced </w:t>
      </w:r>
      <w:r w:rsidRPr="0007085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agricultural tourism destination owner/manager</w:t>
      </w:r>
      <w:r w:rsidRPr="00685D1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who can help you:</w:t>
      </w:r>
    </w:p>
    <w:p w14:paraId="6A0FC0B6" w14:textId="06BBF414" w:rsidR="00685D13" w:rsidRPr="00685D13" w:rsidRDefault="00685D13" w:rsidP="00685D1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685D1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Learn best practices for your type of </w:t>
      </w:r>
      <w:r w:rsidRPr="0007085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agricultural tourism</w:t>
      </w:r>
      <w:r w:rsidRPr="00685D1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farming operation</w:t>
      </w:r>
    </w:p>
    <w:p w14:paraId="7960F59C" w14:textId="3C52D7CC" w:rsidR="00685D13" w:rsidRPr="00685D13" w:rsidRDefault="00685D13" w:rsidP="00685D1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685D1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Prepare your </w:t>
      </w:r>
      <w:r w:rsidRPr="0007085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agricultural tourism </w:t>
      </w:r>
      <w:r w:rsidRPr="00685D1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far</w:t>
      </w:r>
      <w:r w:rsidR="00B03965" w:rsidRPr="0007085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m/</w:t>
      </w:r>
      <w:r w:rsidRPr="0007085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operation </w:t>
      </w:r>
      <w:r w:rsidRPr="00685D1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for </w:t>
      </w:r>
      <w:r w:rsidRPr="0007085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guests</w:t>
      </w:r>
      <w:r w:rsidR="00B03965" w:rsidRPr="0007085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&amp; direct to consumer sales </w:t>
      </w:r>
    </w:p>
    <w:p w14:paraId="5CBE3426" w14:textId="4F8EB3DC" w:rsidR="0029603B" w:rsidRPr="00070853" w:rsidRDefault="00685D13" w:rsidP="00B0396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685D1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Move your </w:t>
      </w:r>
      <w:r w:rsidRPr="0007085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agricultural tourism </w:t>
      </w:r>
      <w:r w:rsidR="00B03965" w:rsidRPr="0007085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farming </w:t>
      </w:r>
      <w:r w:rsidRPr="0007085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operation</w:t>
      </w:r>
      <w:r w:rsidRPr="00685D13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forward with experienced guidance</w:t>
      </w:r>
    </w:p>
    <w:p w14:paraId="0BA686E4" w14:textId="2AEA7BB4" w:rsidR="002E011E" w:rsidRPr="00070853" w:rsidRDefault="00B0396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This l</w:t>
      </w:r>
      <w:r w:rsidR="00105F02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earning experienc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e involves</w:t>
      </w:r>
      <w:r w:rsidR="00105F02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mentor who is an experienced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agricultural tourism farmer</w:t>
      </w:r>
      <w:r w:rsidR="00105F02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a mentee </w:t>
      </w:r>
      <w:r w:rsidR="00B97B56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(farmer) </w:t>
      </w:r>
      <w:r w:rsidR="00105F02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who is seeking 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agricultural tourism knowledge and </w:t>
      </w:r>
      <w:r w:rsidR="00105F02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guidance through online or offline sessions. </w:t>
      </w:r>
    </w:p>
    <w:p w14:paraId="4EB797E6" w14:textId="77777777" w:rsidR="0029603B" w:rsidRPr="00070853" w:rsidRDefault="0029603B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4EFB97A" w14:textId="1BA2C6A2" w:rsidR="0029603B" w:rsidRPr="00070853" w:rsidRDefault="00B97B56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29603B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tructured around specific goals, 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current trends, and best practices. </w:t>
      </w:r>
      <w:r w:rsidR="0029603B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is educational opportunity will </w:t>
      </w:r>
      <w:r w:rsidR="0029603B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help ambitious 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farmers</w:t>
      </w:r>
      <w:r w:rsidR="0029603B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plan, pilot and evaluate</w:t>
      </w:r>
      <w:r w:rsidR="0029603B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their future possible revenue streams generated from</w:t>
      </w:r>
      <w:r w:rsidR="0029603B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agricultural “direct-to-consumer” business model / market.</w:t>
      </w:r>
    </w:p>
    <w:p w14:paraId="5E6013F4" w14:textId="77777777" w:rsidR="00A271CE" w:rsidRPr="00070853" w:rsidRDefault="00A271C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C9AC06C" w14:textId="7955B0EF" w:rsidR="00070853" w:rsidRPr="00070853" w:rsidRDefault="00A271CE" w:rsidP="000708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February </w:t>
      </w:r>
      <w:r w:rsidR="00FC0976">
        <w:rPr>
          <w:rFonts w:ascii="Times New Roman" w:hAnsi="Times New Roman" w:cs="Times New Roman"/>
          <w:color w:val="000000" w:themeColor="text1"/>
          <w:shd w:val="clear" w:color="auto" w:fill="FFFFFF"/>
        </w:rPr>
        <w:t>3-10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2024 </w:t>
      </w:r>
      <w:r w:rsidR="006B7ACF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pplication period   google document </w:t>
      </w:r>
      <w:r w:rsidR="00070853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on 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70853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gowiagtourism.com</w:t>
      </w:r>
    </w:p>
    <w:p w14:paraId="3366F8FC" w14:textId="77777777" w:rsidR="00A271CE" w:rsidRPr="00070853" w:rsidRDefault="00A271C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741F9B5" w14:textId="1234F939" w:rsidR="00A271CE" w:rsidRPr="00070853" w:rsidRDefault="00A271CE" w:rsidP="00A27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February 1</w:t>
      </w:r>
      <w:r w:rsidR="00FC0976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-17, 2024 </w:t>
      </w:r>
      <w:r w:rsidR="006B7ACF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Selection &amp; Matching Process will take place,</w:t>
      </w:r>
    </w:p>
    <w:p w14:paraId="5C6C73BE" w14:textId="77777777" w:rsidR="00A271CE" w:rsidRPr="00070853" w:rsidRDefault="00A271CE" w:rsidP="00A271CE">
      <w:pPr>
        <w:pStyle w:val="ListParagrap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11EA7C3" w14:textId="609D98A4" w:rsidR="00A271CE" w:rsidRPr="00070853" w:rsidRDefault="00A271CE" w:rsidP="00A27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February 21, 2024 </w:t>
      </w:r>
      <w:r w:rsidR="006B7ACF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Mentees/Mentors will be notified.</w:t>
      </w:r>
    </w:p>
    <w:p w14:paraId="0D9FB031" w14:textId="77777777" w:rsidR="00B97B56" w:rsidRPr="00070853" w:rsidRDefault="00B97B56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02ECD55" w14:textId="606CB781" w:rsidR="0029603B" w:rsidRPr="00070853" w:rsidRDefault="00A271CE" w:rsidP="00A27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February 28</w:t>
      </w:r>
      <w:r w:rsidR="006B7ACF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B7ACF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>nitial Zoom Meeting</w:t>
      </w:r>
      <w:r w:rsidR="00B97B56" w:rsidRPr="000708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C0976">
        <w:rPr>
          <w:rFonts w:ascii="Times New Roman" w:hAnsi="Times New Roman" w:cs="Times New Roman"/>
          <w:color w:val="000000" w:themeColor="text1"/>
          <w:shd w:val="clear" w:color="auto" w:fill="FFFFFF"/>
        </w:rPr>
        <w:t>10-11 a.m.</w:t>
      </w:r>
    </w:p>
    <w:p w14:paraId="451EE685" w14:textId="77777777" w:rsidR="00A271CE" w:rsidRPr="00070853" w:rsidRDefault="00A271CE" w:rsidP="00A271CE">
      <w:pPr>
        <w:pStyle w:val="ListParagrap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FBED94D" w14:textId="6E335B27" w:rsidR="00A271CE" w:rsidRPr="00070853" w:rsidRDefault="00A271CE" w:rsidP="00A271CE">
      <w:pPr>
        <w:pStyle w:val="NormalWeb"/>
        <w:rPr>
          <w:color w:val="000000"/>
        </w:rPr>
      </w:pPr>
      <w:r w:rsidRPr="00070853">
        <w:rPr>
          <w:color w:val="000000"/>
        </w:rPr>
        <w:t>Mentee farmers register online to become a WATA member</w:t>
      </w:r>
      <w:r w:rsidR="00070853" w:rsidRPr="00070853">
        <w:rPr>
          <w:color w:val="000000"/>
        </w:rPr>
        <w:t xml:space="preserve"> </w:t>
      </w:r>
      <w:r w:rsidRPr="00070853">
        <w:rPr>
          <w:color w:val="000000"/>
        </w:rPr>
        <w:t>to participate in the program, which includes participation in (P2P) mentoring program</w:t>
      </w:r>
      <w:r w:rsidR="00070853" w:rsidRPr="00070853">
        <w:rPr>
          <w:color w:val="000000"/>
        </w:rPr>
        <w:t>; 2024</w:t>
      </w:r>
      <w:r w:rsidRPr="00070853">
        <w:rPr>
          <w:color w:val="000000"/>
        </w:rPr>
        <w:t xml:space="preserve"> WATA Member benefits</w:t>
      </w:r>
      <w:r w:rsidR="00070853" w:rsidRPr="00070853">
        <w:rPr>
          <w:color w:val="000000"/>
        </w:rPr>
        <w:t>. And on completion of the program a voucher for 50% toward 2025 WATA membership dues.</w:t>
      </w:r>
      <w:r w:rsidRPr="00070853">
        <w:rPr>
          <w:color w:val="000000"/>
        </w:rPr>
        <w:t xml:space="preserve"> </w:t>
      </w:r>
    </w:p>
    <w:p w14:paraId="77A323C1" w14:textId="77777777" w:rsidR="00A271CE" w:rsidRPr="00070853" w:rsidRDefault="00A271CE" w:rsidP="00A271CE">
      <w:pPr>
        <w:pStyle w:val="NormalWeb"/>
        <w:rPr>
          <w:color w:val="000000"/>
        </w:rPr>
      </w:pPr>
      <w:r w:rsidRPr="00070853">
        <w:rPr>
          <w:color w:val="000000"/>
        </w:rPr>
        <w:t>Applicants must have been operating their farm business for at least one year prior to application date.</w:t>
      </w:r>
    </w:p>
    <w:p w14:paraId="489F9993" w14:textId="61407513" w:rsidR="00A271CE" w:rsidRPr="00070853" w:rsidRDefault="006B7ACF" w:rsidP="00A271CE">
      <w:pPr>
        <w:pStyle w:val="NormalWeb"/>
        <w:rPr>
          <w:color w:val="000000"/>
        </w:rPr>
      </w:pPr>
      <w:r w:rsidRPr="00070853">
        <w:rPr>
          <w:color w:val="000000"/>
        </w:rPr>
        <w:t>Membership p</w:t>
      </w:r>
      <w:r w:rsidR="00A271CE" w:rsidRPr="00070853">
        <w:rPr>
          <w:color w:val="000000"/>
        </w:rPr>
        <w:t>ayment is due upon acceptance into the program</w:t>
      </w:r>
      <w:r w:rsidRPr="00070853">
        <w:rPr>
          <w:color w:val="000000"/>
        </w:rPr>
        <w:t xml:space="preserve"> (February 2</w:t>
      </w:r>
      <w:r w:rsidR="00FC0976">
        <w:rPr>
          <w:color w:val="000000"/>
        </w:rPr>
        <w:t>5,</w:t>
      </w:r>
      <w:r w:rsidRPr="00070853">
        <w:rPr>
          <w:color w:val="000000"/>
        </w:rPr>
        <w:t xml:space="preserve"> 2024).</w:t>
      </w:r>
      <w:r w:rsidR="00A271CE" w:rsidRPr="00070853">
        <w:rPr>
          <w:color w:val="000000"/>
        </w:rPr>
        <w:t xml:space="preserve"> </w:t>
      </w:r>
      <w:r w:rsidRPr="00070853">
        <w:rPr>
          <w:color w:val="000000"/>
        </w:rPr>
        <w:t xml:space="preserve">This program will be limited to 12 Mentee farmers. </w:t>
      </w:r>
    </w:p>
    <w:p w14:paraId="78D5F265" w14:textId="5A90263C" w:rsidR="006B7ACF" w:rsidRDefault="006B7ACF" w:rsidP="00A271CE">
      <w:pPr>
        <w:pStyle w:val="NormalWeb"/>
        <w:rPr>
          <w:color w:val="000000"/>
        </w:rPr>
      </w:pPr>
      <w:r w:rsidRPr="00070853">
        <w:rPr>
          <w:color w:val="000000"/>
        </w:rPr>
        <w:t>The</w:t>
      </w:r>
      <w:r w:rsidR="00A271CE" w:rsidRPr="00070853">
        <w:rPr>
          <w:color w:val="000000"/>
        </w:rPr>
        <w:t xml:space="preserve"> 2024 </w:t>
      </w:r>
      <w:r w:rsidRPr="00070853">
        <w:rPr>
          <w:color w:val="000000"/>
        </w:rPr>
        <w:t xml:space="preserve">P2P </w:t>
      </w:r>
      <w:r w:rsidR="00A271CE" w:rsidRPr="00070853">
        <w:rPr>
          <w:color w:val="000000"/>
        </w:rPr>
        <w:t xml:space="preserve">Mentorship Program, which runs from </w:t>
      </w:r>
      <w:r w:rsidRPr="00070853">
        <w:rPr>
          <w:color w:val="000000"/>
        </w:rPr>
        <w:t xml:space="preserve">February - November </w:t>
      </w:r>
      <w:r w:rsidR="00A271CE" w:rsidRPr="00070853">
        <w:rPr>
          <w:color w:val="000000"/>
        </w:rPr>
        <w:t xml:space="preserve"> 202</w:t>
      </w:r>
      <w:r w:rsidRPr="00070853">
        <w:rPr>
          <w:color w:val="000000"/>
        </w:rPr>
        <w:t>4</w:t>
      </w:r>
      <w:r w:rsidR="00A271CE" w:rsidRPr="00070853">
        <w:rPr>
          <w:color w:val="000000"/>
        </w:rPr>
        <w:t xml:space="preserve">. </w:t>
      </w:r>
    </w:p>
    <w:p w14:paraId="15D4BADE" w14:textId="021C6CF6" w:rsidR="00C35CBC" w:rsidRPr="00070853" w:rsidRDefault="00070853" w:rsidP="00A271CE">
      <w:pPr>
        <w:pStyle w:val="NormalWeb"/>
        <w:rPr>
          <w:color w:val="000000"/>
        </w:rPr>
      </w:pPr>
      <w:r>
        <w:rPr>
          <w:color w:val="000000"/>
        </w:rPr>
        <w:t>For more information – click GoWiAgTourism.com</w:t>
      </w:r>
    </w:p>
    <w:p w14:paraId="4F44355E" w14:textId="7A0B9573" w:rsidR="006B7ACF" w:rsidRDefault="006B7ACF" w:rsidP="00C35CB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This </w:t>
      </w:r>
      <w:r w:rsidRPr="006B7ACF">
        <w:rPr>
          <w:rFonts w:ascii="Arial" w:hAnsi="Arial" w:cs="Arial"/>
          <w:i/>
          <w:iCs/>
          <w:color w:val="000000"/>
          <w:sz w:val="16"/>
          <w:szCs w:val="16"/>
        </w:rPr>
        <w:t xml:space="preserve"> P2P mentoring program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is a </w:t>
      </w:r>
      <w:r w:rsidR="00C35CBC">
        <w:rPr>
          <w:rFonts w:ascii="Arial" w:hAnsi="Arial" w:cs="Arial"/>
          <w:i/>
          <w:iCs/>
          <w:color w:val="000000"/>
          <w:sz w:val="16"/>
          <w:szCs w:val="16"/>
        </w:rPr>
        <w:t xml:space="preserve">program of work for U.S. Department of Agriculture </w:t>
      </w:r>
      <w:r w:rsidRPr="006B7ACF">
        <w:rPr>
          <w:rFonts w:ascii="Arial" w:hAnsi="Arial" w:cs="Arial"/>
          <w:i/>
          <w:iCs/>
          <w:color w:val="000000"/>
          <w:sz w:val="16"/>
          <w:szCs w:val="16"/>
        </w:rPr>
        <w:t>(USDA)</w:t>
      </w:r>
    </w:p>
    <w:p w14:paraId="7F9D6707" w14:textId="14670554" w:rsidR="006B7ACF" w:rsidRDefault="006B7ACF" w:rsidP="00C35CB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6B7ACF">
        <w:rPr>
          <w:rFonts w:ascii="Arial" w:hAnsi="Arial" w:cs="Arial"/>
          <w:i/>
          <w:iCs/>
          <w:color w:val="000000"/>
          <w:sz w:val="16"/>
          <w:szCs w:val="16"/>
        </w:rPr>
        <w:t xml:space="preserve"> Specialty Crop Block Grant  SCBG23-10</w:t>
      </w:r>
    </w:p>
    <w:p w14:paraId="113AE0D2" w14:textId="73975AE4" w:rsidR="0029603B" w:rsidRPr="00070853" w:rsidRDefault="00C35CBC" w:rsidP="00070853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Program Contents are solely the work of the administering grant awardee and do not represent the views of the USDA or DATCP.</w:t>
      </w:r>
    </w:p>
    <w:sectPr w:rsidR="0029603B" w:rsidRPr="00070853" w:rsidSect="0007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604AB"/>
    <w:multiLevelType w:val="multilevel"/>
    <w:tmpl w:val="8CB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1B3A30"/>
    <w:multiLevelType w:val="hybridMultilevel"/>
    <w:tmpl w:val="8202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20993">
    <w:abstractNumId w:val="0"/>
  </w:num>
  <w:num w:numId="2" w16cid:durableId="1973557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02"/>
    <w:rsid w:val="00070853"/>
    <w:rsid w:val="00073B29"/>
    <w:rsid w:val="00105F02"/>
    <w:rsid w:val="00274082"/>
    <w:rsid w:val="0029603B"/>
    <w:rsid w:val="002E011E"/>
    <w:rsid w:val="00381226"/>
    <w:rsid w:val="003B4369"/>
    <w:rsid w:val="00487011"/>
    <w:rsid w:val="0068144F"/>
    <w:rsid w:val="00685D13"/>
    <w:rsid w:val="006B7ACF"/>
    <w:rsid w:val="0081419D"/>
    <w:rsid w:val="008F3D49"/>
    <w:rsid w:val="00925A53"/>
    <w:rsid w:val="009C779F"/>
    <w:rsid w:val="00A271CE"/>
    <w:rsid w:val="00B03965"/>
    <w:rsid w:val="00B97B56"/>
    <w:rsid w:val="00BB59F6"/>
    <w:rsid w:val="00C35CBC"/>
    <w:rsid w:val="00CD569C"/>
    <w:rsid w:val="00D0028B"/>
    <w:rsid w:val="00F45080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C31AF"/>
  <w14:defaultImageDpi w14:val="32767"/>
  <w15:chartTrackingRefBased/>
  <w15:docId w15:val="{109D29EA-67FC-C84B-8583-449DCC78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5D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03B"/>
  </w:style>
  <w:style w:type="paragraph" w:styleId="Revision">
    <w:name w:val="Revision"/>
    <w:hidden/>
    <w:uiPriority w:val="99"/>
    <w:semiHidden/>
    <w:rsid w:val="0029603B"/>
  </w:style>
  <w:style w:type="character" w:customStyle="1" w:styleId="Heading1Char">
    <w:name w:val="Heading 1 Char"/>
    <w:basedOn w:val="DefaultParagraphFont"/>
    <w:link w:val="Heading1"/>
    <w:uiPriority w:val="9"/>
    <w:rsid w:val="00685D1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unhideWhenUsed/>
    <w:rsid w:val="00685D1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2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Everhart</dc:creator>
  <cp:keywords/>
  <dc:description/>
  <cp:lastModifiedBy>Sheila Everhart</cp:lastModifiedBy>
  <cp:revision>2</cp:revision>
  <cp:lastPrinted>2024-02-02T19:50:00Z</cp:lastPrinted>
  <dcterms:created xsi:type="dcterms:W3CDTF">2024-02-02T19:55:00Z</dcterms:created>
  <dcterms:modified xsi:type="dcterms:W3CDTF">2024-02-02T19:55:00Z</dcterms:modified>
</cp:coreProperties>
</file>